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3C" w:rsidRPr="0088303C" w:rsidRDefault="00DF6AC0" w:rsidP="0088303C">
      <w:pPr>
        <w:tabs>
          <w:tab w:val="left" w:pos="6670"/>
        </w:tabs>
        <w:spacing w:after="0"/>
        <w:rPr>
          <w:sz w:val="20"/>
          <w:szCs w:val="20"/>
        </w:rPr>
      </w:pPr>
      <w:r w:rsidRPr="0088303C">
        <w:rPr>
          <w:sz w:val="20"/>
          <w:szCs w:val="20"/>
        </w:rPr>
        <w:t>Согласовано:</w:t>
      </w:r>
      <w:r w:rsidR="0088303C" w:rsidRPr="0088303C">
        <w:rPr>
          <w:sz w:val="20"/>
          <w:szCs w:val="20"/>
        </w:rPr>
        <w:tab/>
      </w:r>
      <w:proofErr w:type="gramStart"/>
      <w:r w:rsidR="0088303C" w:rsidRPr="0088303C">
        <w:rPr>
          <w:sz w:val="20"/>
          <w:szCs w:val="20"/>
        </w:rPr>
        <w:t>Принята</w:t>
      </w:r>
      <w:proofErr w:type="gramEnd"/>
      <w:r w:rsidR="0088303C" w:rsidRPr="0088303C">
        <w:rPr>
          <w:sz w:val="20"/>
          <w:szCs w:val="20"/>
        </w:rPr>
        <w:t>:</w:t>
      </w:r>
    </w:p>
    <w:p w:rsidR="0088303C" w:rsidRPr="0088303C" w:rsidRDefault="00DF6AC0" w:rsidP="0088303C">
      <w:pPr>
        <w:tabs>
          <w:tab w:val="left" w:pos="6670"/>
        </w:tabs>
        <w:spacing w:after="0"/>
        <w:rPr>
          <w:sz w:val="20"/>
          <w:szCs w:val="20"/>
        </w:rPr>
      </w:pPr>
      <w:r w:rsidRPr="0088303C">
        <w:rPr>
          <w:sz w:val="20"/>
          <w:szCs w:val="20"/>
        </w:rPr>
        <w:t>На</w:t>
      </w:r>
      <w:r w:rsidR="003E3F43" w:rsidRPr="0088303C">
        <w:rPr>
          <w:sz w:val="20"/>
          <w:szCs w:val="20"/>
        </w:rPr>
        <w:t>чальник Управления образования</w:t>
      </w:r>
      <w:r w:rsidR="0088303C" w:rsidRPr="0088303C">
        <w:rPr>
          <w:sz w:val="20"/>
          <w:szCs w:val="20"/>
        </w:rPr>
        <w:tab/>
        <w:t>педагогическим советом</w:t>
      </w:r>
    </w:p>
    <w:p w:rsidR="0088303C" w:rsidRPr="0088303C" w:rsidRDefault="003E3F43" w:rsidP="0088303C">
      <w:pPr>
        <w:tabs>
          <w:tab w:val="left" w:pos="6670"/>
        </w:tabs>
        <w:spacing w:after="0"/>
        <w:rPr>
          <w:sz w:val="20"/>
          <w:szCs w:val="20"/>
        </w:rPr>
      </w:pPr>
      <w:r w:rsidRPr="0088303C">
        <w:rPr>
          <w:sz w:val="20"/>
          <w:szCs w:val="20"/>
        </w:rPr>
        <w:t>МР « Ахтынский  район»</w:t>
      </w:r>
      <w:r w:rsidR="0088303C" w:rsidRPr="0088303C">
        <w:rPr>
          <w:sz w:val="20"/>
          <w:szCs w:val="20"/>
        </w:rPr>
        <w:tab/>
        <w:t>«    »___________20__ г</w:t>
      </w:r>
    </w:p>
    <w:p w:rsidR="0088303C" w:rsidRPr="0088303C" w:rsidRDefault="003E3F43" w:rsidP="0088303C">
      <w:pPr>
        <w:tabs>
          <w:tab w:val="left" w:pos="6670"/>
        </w:tabs>
        <w:spacing w:after="0"/>
        <w:rPr>
          <w:sz w:val="20"/>
          <w:szCs w:val="20"/>
        </w:rPr>
      </w:pPr>
      <w:r w:rsidRPr="0088303C">
        <w:rPr>
          <w:sz w:val="20"/>
          <w:szCs w:val="20"/>
        </w:rPr>
        <w:t>______________ Гаджиев А. А.</w:t>
      </w:r>
      <w:r w:rsidR="0088303C" w:rsidRPr="0088303C">
        <w:rPr>
          <w:sz w:val="20"/>
          <w:szCs w:val="20"/>
        </w:rPr>
        <w:tab/>
      </w:r>
      <w:proofErr w:type="gramStart"/>
      <w:r w:rsidR="0088303C" w:rsidRPr="0088303C">
        <w:rPr>
          <w:sz w:val="20"/>
          <w:szCs w:val="20"/>
        </w:rPr>
        <w:t>утверждена</w:t>
      </w:r>
      <w:proofErr w:type="gramEnd"/>
      <w:r w:rsidR="0088303C" w:rsidRPr="0088303C">
        <w:rPr>
          <w:sz w:val="20"/>
          <w:szCs w:val="20"/>
        </w:rPr>
        <w:t xml:space="preserve"> приказом № __</w:t>
      </w:r>
    </w:p>
    <w:p w:rsidR="0088303C" w:rsidRDefault="0088303C" w:rsidP="0088303C">
      <w:pPr>
        <w:tabs>
          <w:tab w:val="left" w:pos="6670"/>
        </w:tabs>
        <w:spacing w:after="0"/>
        <w:rPr>
          <w:sz w:val="20"/>
          <w:szCs w:val="20"/>
        </w:rPr>
      </w:pPr>
      <w:r w:rsidRPr="0088303C">
        <w:rPr>
          <w:sz w:val="20"/>
          <w:szCs w:val="20"/>
        </w:rPr>
        <w:tab/>
        <w:t xml:space="preserve">От «     »____________ 20__ </w:t>
      </w:r>
      <w:r>
        <w:rPr>
          <w:sz w:val="20"/>
          <w:szCs w:val="20"/>
        </w:rPr>
        <w:t>г.</w:t>
      </w:r>
    </w:p>
    <w:p w:rsidR="0088303C" w:rsidRPr="0088303C" w:rsidRDefault="0088303C" w:rsidP="0088303C">
      <w:pPr>
        <w:rPr>
          <w:sz w:val="20"/>
          <w:szCs w:val="20"/>
        </w:rPr>
      </w:pPr>
    </w:p>
    <w:p w:rsidR="0088303C" w:rsidRPr="0088303C" w:rsidRDefault="0088303C" w:rsidP="0088303C">
      <w:pPr>
        <w:rPr>
          <w:sz w:val="20"/>
          <w:szCs w:val="20"/>
        </w:rPr>
      </w:pPr>
    </w:p>
    <w:p w:rsidR="0088303C" w:rsidRDefault="0088303C" w:rsidP="0088303C">
      <w:pPr>
        <w:rPr>
          <w:sz w:val="20"/>
          <w:szCs w:val="20"/>
        </w:rPr>
      </w:pPr>
    </w:p>
    <w:p w:rsidR="0088303C" w:rsidRPr="005E64B3" w:rsidRDefault="0088303C" w:rsidP="0088303C">
      <w:pPr>
        <w:tabs>
          <w:tab w:val="left" w:pos="2853"/>
        </w:tabs>
        <w:jc w:val="center"/>
        <w:rPr>
          <w:sz w:val="52"/>
          <w:szCs w:val="52"/>
          <w:lang w:val="en-US"/>
        </w:rPr>
      </w:pPr>
      <w:r w:rsidRPr="005E64B3">
        <w:rPr>
          <w:sz w:val="52"/>
          <w:szCs w:val="52"/>
        </w:rPr>
        <w:t xml:space="preserve">Дополнительная </w:t>
      </w:r>
      <w:proofErr w:type="spellStart"/>
      <w:r w:rsidRPr="005E64B3">
        <w:rPr>
          <w:sz w:val="52"/>
          <w:szCs w:val="52"/>
        </w:rPr>
        <w:t>общеразвивающая</w:t>
      </w:r>
      <w:proofErr w:type="spellEnd"/>
      <w:r w:rsidRPr="005E64B3">
        <w:rPr>
          <w:sz w:val="52"/>
          <w:szCs w:val="52"/>
        </w:rPr>
        <w:t xml:space="preserve"> образовательная программа в области музыкального искусства «Музыкальные инструменты» муниципального казенного учреждения дополнитель</w:t>
      </w:r>
      <w:r w:rsidR="003E5B4A" w:rsidRPr="005E64B3">
        <w:rPr>
          <w:sz w:val="52"/>
          <w:szCs w:val="52"/>
        </w:rPr>
        <w:t>но</w:t>
      </w:r>
      <w:r w:rsidRPr="005E64B3">
        <w:rPr>
          <w:sz w:val="52"/>
          <w:szCs w:val="52"/>
        </w:rPr>
        <w:t>го образования детей «Детская музыкальная школа имени Р. Гаджиевой» с. Ахты</w:t>
      </w:r>
    </w:p>
    <w:p w:rsidR="007C3BD3" w:rsidRDefault="007C3BD3" w:rsidP="007C3BD3">
      <w:pPr>
        <w:tabs>
          <w:tab w:val="left" w:pos="2853"/>
        </w:tabs>
        <w:jc w:val="center"/>
        <w:rPr>
          <w:sz w:val="28"/>
          <w:szCs w:val="28"/>
        </w:rPr>
      </w:pPr>
    </w:p>
    <w:p w:rsidR="007C3BD3" w:rsidRPr="007C3BD3" w:rsidRDefault="007C3BD3" w:rsidP="007C3BD3">
      <w:pPr>
        <w:tabs>
          <w:tab w:val="left" w:pos="2853"/>
        </w:tabs>
        <w:jc w:val="center"/>
        <w:rPr>
          <w:sz w:val="28"/>
          <w:szCs w:val="28"/>
        </w:rPr>
      </w:pPr>
      <w:r w:rsidRPr="007C3BD3">
        <w:rPr>
          <w:sz w:val="28"/>
          <w:szCs w:val="28"/>
        </w:rPr>
        <w:t>Разработчик: преподаватель ДМ</w:t>
      </w:r>
      <w:proofErr w:type="gramStart"/>
      <w:r w:rsidRPr="007C3BD3">
        <w:rPr>
          <w:sz w:val="28"/>
          <w:szCs w:val="28"/>
        </w:rPr>
        <w:t>Ш-</w:t>
      </w:r>
      <w:proofErr w:type="gramEnd"/>
      <w:r w:rsidRPr="007C3BD3">
        <w:rPr>
          <w:sz w:val="28"/>
          <w:szCs w:val="28"/>
        </w:rPr>
        <w:t xml:space="preserve"> Мирзоев Н. М.</w:t>
      </w:r>
    </w:p>
    <w:p w:rsidR="003E5B4A" w:rsidRPr="007C3BD3" w:rsidRDefault="003E5B4A" w:rsidP="007C3BD3">
      <w:pPr>
        <w:tabs>
          <w:tab w:val="left" w:pos="2853"/>
        </w:tabs>
        <w:jc w:val="center"/>
        <w:rPr>
          <w:sz w:val="28"/>
          <w:szCs w:val="28"/>
        </w:rPr>
      </w:pPr>
    </w:p>
    <w:p w:rsidR="003E5B4A" w:rsidRPr="003E5B4A" w:rsidRDefault="003E5B4A" w:rsidP="003E5B4A">
      <w:pPr>
        <w:rPr>
          <w:sz w:val="44"/>
          <w:szCs w:val="44"/>
        </w:rPr>
      </w:pPr>
    </w:p>
    <w:p w:rsidR="003E5B4A" w:rsidRPr="003E5B4A" w:rsidRDefault="003E5B4A" w:rsidP="003E5B4A">
      <w:pPr>
        <w:rPr>
          <w:sz w:val="44"/>
          <w:szCs w:val="44"/>
        </w:rPr>
      </w:pPr>
    </w:p>
    <w:p w:rsidR="003E5B4A" w:rsidRPr="003E5B4A" w:rsidRDefault="003E5B4A" w:rsidP="003E5B4A">
      <w:pPr>
        <w:rPr>
          <w:sz w:val="44"/>
          <w:szCs w:val="44"/>
        </w:rPr>
      </w:pPr>
    </w:p>
    <w:p w:rsidR="003E5B4A" w:rsidRPr="003E5B4A" w:rsidRDefault="003E5B4A" w:rsidP="003E5B4A">
      <w:pPr>
        <w:rPr>
          <w:sz w:val="44"/>
          <w:szCs w:val="44"/>
        </w:rPr>
      </w:pPr>
    </w:p>
    <w:p w:rsidR="003E5B4A" w:rsidRPr="003E5B4A" w:rsidRDefault="003E5B4A" w:rsidP="003E5B4A">
      <w:pPr>
        <w:rPr>
          <w:sz w:val="44"/>
          <w:szCs w:val="44"/>
        </w:rPr>
      </w:pPr>
    </w:p>
    <w:p w:rsidR="003E5B4A" w:rsidRPr="003E5B4A" w:rsidRDefault="003E5B4A" w:rsidP="003E5B4A">
      <w:pPr>
        <w:rPr>
          <w:sz w:val="44"/>
          <w:szCs w:val="44"/>
        </w:rPr>
      </w:pPr>
    </w:p>
    <w:p w:rsidR="0088303C" w:rsidRDefault="0088303C" w:rsidP="003E5B4A">
      <w:pPr>
        <w:jc w:val="right"/>
        <w:rPr>
          <w:sz w:val="44"/>
          <w:szCs w:val="44"/>
        </w:rPr>
      </w:pPr>
    </w:p>
    <w:p w:rsidR="003E5B4A" w:rsidRDefault="003E5B4A" w:rsidP="003E5B4A">
      <w:pPr>
        <w:jc w:val="right"/>
        <w:rPr>
          <w:sz w:val="44"/>
          <w:szCs w:val="44"/>
        </w:rPr>
      </w:pPr>
    </w:p>
    <w:p w:rsidR="003E5B4A" w:rsidRDefault="003E5B4A" w:rsidP="003E5B4A">
      <w:r>
        <w:t>Содержание:</w:t>
      </w:r>
    </w:p>
    <w:p w:rsidR="003E5B4A" w:rsidRDefault="003E5B4A" w:rsidP="003E5B4A">
      <w:pPr>
        <w:pStyle w:val="a7"/>
        <w:numPr>
          <w:ilvl w:val="0"/>
          <w:numId w:val="1"/>
        </w:numPr>
      </w:pPr>
      <w:r>
        <w:t>Пояснительная записка</w:t>
      </w:r>
    </w:p>
    <w:p w:rsidR="003E5B4A" w:rsidRDefault="003E5B4A" w:rsidP="003E5B4A">
      <w:pPr>
        <w:pStyle w:val="a7"/>
        <w:numPr>
          <w:ilvl w:val="0"/>
          <w:numId w:val="1"/>
        </w:numPr>
      </w:pPr>
      <w:r>
        <w:t>Эстетическое воспитание</w:t>
      </w:r>
    </w:p>
    <w:p w:rsidR="003E5B4A" w:rsidRDefault="003E5B4A" w:rsidP="003E5B4A">
      <w:pPr>
        <w:pStyle w:val="a7"/>
        <w:numPr>
          <w:ilvl w:val="0"/>
          <w:numId w:val="1"/>
        </w:numPr>
      </w:pPr>
      <w:r>
        <w:t xml:space="preserve">Перечень учебных предметов </w:t>
      </w:r>
      <w:proofErr w:type="spellStart"/>
      <w:r>
        <w:t>общеразвивающей</w:t>
      </w:r>
      <w:proofErr w:type="spellEnd"/>
      <w:r>
        <w:t xml:space="preserve"> программы дополнительного образования детей в области музыкального образования.</w:t>
      </w:r>
    </w:p>
    <w:p w:rsidR="003E5B4A" w:rsidRDefault="003E5B4A" w:rsidP="003E5B4A">
      <w:pPr>
        <w:pStyle w:val="a7"/>
        <w:numPr>
          <w:ilvl w:val="0"/>
          <w:numId w:val="1"/>
        </w:numPr>
      </w:pPr>
      <w:r>
        <w:t xml:space="preserve">Типовой учебный план </w:t>
      </w:r>
      <w:proofErr w:type="spellStart"/>
      <w:r>
        <w:t>общеразвивающей</w:t>
      </w:r>
      <w:proofErr w:type="spellEnd"/>
      <w:r>
        <w:t xml:space="preserve"> программы</w:t>
      </w:r>
      <w:r w:rsidR="00FF67CF">
        <w:t xml:space="preserve"> дополнительного образования детей в области музыкального образования.</w:t>
      </w:r>
    </w:p>
    <w:p w:rsidR="00FF67CF" w:rsidRDefault="00FF67CF" w:rsidP="00FF67CF">
      <w:pPr>
        <w:pStyle w:val="a7"/>
        <w:numPr>
          <w:ilvl w:val="0"/>
          <w:numId w:val="2"/>
        </w:numPr>
      </w:pPr>
      <w:proofErr w:type="spellStart"/>
      <w:r>
        <w:t>Общеразвивающая</w:t>
      </w:r>
      <w:proofErr w:type="spellEnd"/>
      <w:r>
        <w:t xml:space="preserve"> образовательная программа дополнительного образования детей разработана для учащихся ДМШ в соответствии с Федеральным законом от 29. 12. 2012. № 273 ФЗ «Об образовании в Российской Федерации» и «Рекомендациями по организации образовательной и методической деятельности при реализации программ в области искусств».</w:t>
      </w:r>
    </w:p>
    <w:p w:rsidR="00FF67CF" w:rsidRDefault="00FF67CF" w:rsidP="00FF67CF">
      <w:pPr>
        <w:ind w:left="180"/>
      </w:pPr>
      <w:r>
        <w:t xml:space="preserve">      Цель программы:</w:t>
      </w:r>
    </w:p>
    <w:p w:rsidR="00FF67CF" w:rsidRDefault="00FF67CF" w:rsidP="00FF67CF">
      <w:pPr>
        <w:ind w:left="180"/>
      </w:pPr>
      <w:proofErr w:type="spellStart"/>
      <w:r>
        <w:t>Общеразвивающая</w:t>
      </w:r>
      <w:proofErr w:type="spellEnd"/>
      <w:r>
        <w:t xml:space="preserve"> программа дополнительного образования детей в области музыкального образования ориентирована на музыкальное эстетическое воспитание детей, развитие музыкальных способностей.</w:t>
      </w:r>
    </w:p>
    <w:p w:rsidR="00FF67CF" w:rsidRDefault="00FF67CF" w:rsidP="00FF67CF">
      <w:pPr>
        <w:ind w:left="180"/>
      </w:pPr>
      <w:r>
        <w:t>Важную роль в системе эстетического воспитания и музыкального образования призваны сыграть детские музыкальные школы и школы искусств, создаваемые в целях всестороннего развития способностей и склонностей учащихся, воспитания их общественной активности, и осуществления</w:t>
      </w:r>
      <w:r w:rsidR="00BE4BBC">
        <w:t xml:space="preserve"> </w:t>
      </w:r>
      <w:r w:rsidR="00062196">
        <w:t>нравственного воспитания детей.</w:t>
      </w:r>
    </w:p>
    <w:p w:rsidR="00062196" w:rsidRDefault="00062196" w:rsidP="00FF67CF">
      <w:pPr>
        <w:ind w:left="180"/>
      </w:pPr>
      <w:r>
        <w:t>Основными задачами музыкальных школ являются:</w:t>
      </w:r>
    </w:p>
    <w:p w:rsidR="00062196" w:rsidRDefault="00062196" w:rsidP="00FF67CF">
      <w:pPr>
        <w:ind w:left="180"/>
      </w:pPr>
      <w:r>
        <w:t>Формирование у детей любви и интереса к серьезному музыкальному искусству через волшебный мир звуков, понимание народного</w:t>
      </w:r>
      <w:proofErr w:type="gramStart"/>
      <w:r>
        <w:t xml:space="preserve"> ,</w:t>
      </w:r>
      <w:proofErr w:type="gramEnd"/>
      <w:r>
        <w:t xml:space="preserve"> классического и современного музыкального творчества, развитие музыкальных способностей, а также подготовка активных слушателей и пропагандистов музыки и эстетических знаний; подготавливать наиболее одаренных детей для поступления в соответствующие специальные учебные заведения.</w:t>
      </w:r>
    </w:p>
    <w:p w:rsidR="00062196" w:rsidRDefault="00062196" w:rsidP="00FF67CF">
      <w:pPr>
        <w:ind w:left="180"/>
      </w:pPr>
      <w:r>
        <w:t>Слушание, изучение и исполнение музыкальных произведений являются одним из средств музыкального воспитания, развивает у учащихся способность понимать художественную красоту музыки и тем самым стимулировать их стремление воспроизводить прекрасное, совершенствовать свои исполнительские навыки.</w:t>
      </w:r>
    </w:p>
    <w:p w:rsidR="00062196" w:rsidRDefault="00062196" w:rsidP="00FF67CF">
      <w:pPr>
        <w:ind w:left="180"/>
      </w:pPr>
      <w:proofErr w:type="spellStart"/>
      <w:r>
        <w:t>Общеразвивающая</w:t>
      </w:r>
      <w:proofErr w:type="spellEnd"/>
      <w:r>
        <w:t xml:space="preserve"> образовательная программа ориентирована </w:t>
      </w:r>
      <w:proofErr w:type="gramStart"/>
      <w:r>
        <w:t>на</w:t>
      </w:r>
      <w:proofErr w:type="gramEnd"/>
      <w:r>
        <w:t>:</w:t>
      </w:r>
    </w:p>
    <w:p w:rsidR="00062196" w:rsidRDefault="00062196" w:rsidP="00062196">
      <w:pPr>
        <w:pStyle w:val="a7"/>
        <w:numPr>
          <w:ilvl w:val="0"/>
          <w:numId w:val="3"/>
        </w:numPr>
      </w:pPr>
      <w:r>
        <w:t>Формирование нравственности и эстетических представлений об общечеловеческих ценностях у детей.</w:t>
      </w:r>
    </w:p>
    <w:p w:rsidR="00062196" w:rsidRDefault="009F70C5" w:rsidP="00062196">
      <w:pPr>
        <w:pStyle w:val="a7"/>
        <w:numPr>
          <w:ilvl w:val="0"/>
          <w:numId w:val="3"/>
        </w:numPr>
      </w:pPr>
      <w:r>
        <w:lastRenderedPageBreak/>
        <w:t>Формирование и развитие представлений об окружающем мире, формирование первичных представлений о мире музыки и искусства в целом.</w:t>
      </w:r>
    </w:p>
    <w:p w:rsidR="009F70C5" w:rsidRDefault="009F70C5" w:rsidP="00062196">
      <w:pPr>
        <w:pStyle w:val="a7"/>
        <w:numPr>
          <w:ilvl w:val="0"/>
          <w:numId w:val="3"/>
        </w:numPr>
      </w:pPr>
      <w:r>
        <w:t>Выявление и развитие творческих способностей детей.</w:t>
      </w:r>
    </w:p>
    <w:p w:rsidR="009F70C5" w:rsidRDefault="009F70C5" w:rsidP="00062196">
      <w:pPr>
        <w:pStyle w:val="a7"/>
        <w:numPr>
          <w:ilvl w:val="0"/>
          <w:numId w:val="3"/>
        </w:numPr>
      </w:pPr>
      <w:r>
        <w:t>Создание условий для творческой самореализации учащегося через включение в творческую мировую деятельность.</w:t>
      </w:r>
    </w:p>
    <w:p w:rsidR="009F70C5" w:rsidRDefault="009F70C5" w:rsidP="00062196">
      <w:pPr>
        <w:pStyle w:val="a7"/>
        <w:numPr>
          <w:ilvl w:val="0"/>
          <w:numId w:val="3"/>
        </w:numPr>
      </w:pPr>
      <w:r>
        <w:t>Развитие внимания, памяти, сообразительности, образного мышления, развитие техники и игровых навыков детей.</w:t>
      </w:r>
    </w:p>
    <w:p w:rsidR="009F70C5" w:rsidRDefault="009F70C5" w:rsidP="00062196">
      <w:pPr>
        <w:pStyle w:val="a7"/>
        <w:numPr>
          <w:ilvl w:val="0"/>
          <w:numId w:val="3"/>
        </w:numPr>
      </w:pPr>
      <w:r>
        <w:t>Выработку у обучающихся личностных качеств, способствующих освоению программных требований, приобретению навыков творческой деятельности.</w:t>
      </w:r>
    </w:p>
    <w:p w:rsidR="009F70C5" w:rsidRDefault="009F70C5" w:rsidP="00062196">
      <w:pPr>
        <w:pStyle w:val="a7"/>
        <w:numPr>
          <w:ilvl w:val="0"/>
          <w:numId w:val="3"/>
        </w:numPr>
      </w:pPr>
      <w:r>
        <w:t>Выработку у учащихся навыков</w:t>
      </w:r>
      <w:r w:rsidR="00383D40">
        <w:t xml:space="preserve"> по чтению нот с листа, незнакомого текста.</w:t>
      </w:r>
    </w:p>
    <w:p w:rsidR="00383D40" w:rsidRDefault="00383D40" w:rsidP="00062196">
      <w:pPr>
        <w:pStyle w:val="a7"/>
        <w:numPr>
          <w:ilvl w:val="0"/>
          <w:numId w:val="3"/>
        </w:numPr>
      </w:pPr>
      <w:r>
        <w:t>Выработку у учащихся навыков по игре по слуху.</w:t>
      </w:r>
    </w:p>
    <w:p w:rsidR="00383D40" w:rsidRDefault="00383D40" w:rsidP="00062196">
      <w:pPr>
        <w:pStyle w:val="a7"/>
        <w:numPr>
          <w:ilvl w:val="0"/>
          <w:numId w:val="3"/>
        </w:numPr>
      </w:pPr>
      <w:r>
        <w:t>Умение самостоятельно разобрать музыкальное произведение, контролировать и правильно планировать домашнюю работу.</w:t>
      </w:r>
    </w:p>
    <w:p w:rsidR="00383D40" w:rsidRDefault="00383D40" w:rsidP="00062196">
      <w:pPr>
        <w:pStyle w:val="a7"/>
        <w:numPr>
          <w:ilvl w:val="0"/>
          <w:numId w:val="3"/>
        </w:numPr>
      </w:pPr>
      <w:r>
        <w:t>Способствованию творческого развития ребенка путем проведения открытых уроков, конкурсов, фестивалей, мастер- классов и концертов.</w:t>
      </w:r>
    </w:p>
    <w:p w:rsidR="00383D40" w:rsidRDefault="00383D40" w:rsidP="00062196">
      <w:pPr>
        <w:pStyle w:val="a7"/>
        <w:numPr>
          <w:ilvl w:val="0"/>
          <w:numId w:val="3"/>
        </w:numPr>
      </w:pPr>
      <w:r>
        <w:t>Выявлению наиболее одаренных детей, рекомендации и подготовку их к поступлению в образовательные учреждения.</w:t>
      </w:r>
    </w:p>
    <w:p w:rsidR="00383D40" w:rsidRDefault="00265153" w:rsidP="00265153">
      <w:pPr>
        <w:ind w:left="180"/>
      </w:pPr>
      <w:r>
        <w:t xml:space="preserve">        </w:t>
      </w:r>
      <w:r w:rsidR="00383D40">
        <w:t xml:space="preserve">С целью реализации </w:t>
      </w:r>
      <w:proofErr w:type="spellStart"/>
      <w:r w:rsidR="00383D40">
        <w:t>общеразвивающей</w:t>
      </w:r>
      <w:proofErr w:type="spellEnd"/>
      <w:r w:rsidR="00383D40">
        <w:t xml:space="preserve"> программы, доступности музыкального образования, срок реализации программы предусмотрен 5 – 7 лет для детей, начиная с возраста 7- 12 лет. В отдельных случаях, по желанию и заявлению родителей, срок обучения может быть продлен до 6 лет (народные инструменты) и до 8 лет (Отделение фортепиано).</w:t>
      </w:r>
    </w:p>
    <w:p w:rsidR="00265153" w:rsidRDefault="00265153" w:rsidP="00265153">
      <w:pPr>
        <w:ind w:left="180"/>
      </w:pPr>
      <w:r>
        <w:t xml:space="preserve">Прием детей на учебу в </w:t>
      </w:r>
      <w:r>
        <w:rPr>
          <w:lang w:val="en-US"/>
        </w:rPr>
        <w:t>I</w:t>
      </w:r>
      <w:r>
        <w:t xml:space="preserve">- </w:t>
      </w:r>
      <w:proofErr w:type="spellStart"/>
      <w:r>
        <w:t>й</w:t>
      </w:r>
      <w:proofErr w:type="spellEnd"/>
      <w:r w:rsidR="005E64B3">
        <w:t xml:space="preserve"> </w:t>
      </w:r>
      <w:r>
        <w:t xml:space="preserve"> класс ДМШ осуществляется по заявлению родителей на имя директора. В заявлении указывается Ф.И.О. ребенка, возраст и место жительства. К заявлению должна быть приложена медицинская справка о состоянии здоровья ребенка.</w:t>
      </w:r>
    </w:p>
    <w:p w:rsidR="00FF67CF" w:rsidRDefault="00265153" w:rsidP="00265153">
      <w:pPr>
        <w:ind w:left="180"/>
      </w:pPr>
      <w:r>
        <w:t>Приемная комиссия проверяет у детей музыкальные способности, наличие слуха, ритмики, умение спет</w:t>
      </w:r>
      <w:proofErr w:type="gramStart"/>
      <w:r>
        <w:t>ь(</w:t>
      </w:r>
      <w:proofErr w:type="gramEnd"/>
      <w:r>
        <w:t>взять) звуки различной высоты и т. Д.</w:t>
      </w:r>
    </w:p>
    <w:p w:rsidR="00265153" w:rsidRDefault="00265153" w:rsidP="00265153">
      <w:pPr>
        <w:ind w:left="180"/>
      </w:pPr>
      <w:r>
        <w:t xml:space="preserve">Для эффективной реализации </w:t>
      </w:r>
      <w:proofErr w:type="spellStart"/>
      <w:r>
        <w:t>общеразвивающей</w:t>
      </w:r>
      <w:proofErr w:type="spellEnd"/>
      <w:r>
        <w:t xml:space="preserve"> программы, преподаватели составляют индивидуальные учебные и календарные планы по полугодиям, учитывая индивидуальные способности и технические навыки каждого отдельно взятого учащегося.</w:t>
      </w:r>
    </w:p>
    <w:p w:rsidR="00265153" w:rsidRDefault="00265153" w:rsidP="00265153">
      <w:pPr>
        <w:ind w:left="180"/>
      </w:pPr>
      <w:r>
        <w:t>Основной формой обучения является урок. Продолжительность урока – 45 мин</w:t>
      </w:r>
      <w:proofErr w:type="gramStart"/>
      <w:r>
        <w:t>.(</w:t>
      </w:r>
      <w:proofErr w:type="gramEnd"/>
      <w:r>
        <w:t>академический час), муз. грамота и сольфеджио- 1,5 часа.</w:t>
      </w:r>
    </w:p>
    <w:p w:rsidR="00265153" w:rsidRDefault="00265153" w:rsidP="00265153">
      <w:pPr>
        <w:ind w:left="180"/>
      </w:pPr>
      <w:r>
        <w:t>Учащиеся должны посещать школу не менее-</w:t>
      </w:r>
      <w:r w:rsidR="00685943">
        <w:t xml:space="preserve"> 4 раз в неделю.</w:t>
      </w:r>
    </w:p>
    <w:p w:rsidR="00685943" w:rsidRDefault="00685943" w:rsidP="00265153">
      <w:pPr>
        <w:ind w:left="180"/>
      </w:pPr>
      <w:r>
        <w:t>Количество занятий в ден</w:t>
      </w:r>
      <w:proofErr w:type="gramStart"/>
      <w:r>
        <w:t>ь-</w:t>
      </w:r>
      <w:proofErr w:type="gramEnd"/>
      <w:r>
        <w:t xml:space="preserve"> не более 2 раза.</w:t>
      </w:r>
    </w:p>
    <w:p w:rsidR="00685943" w:rsidRDefault="00685943" w:rsidP="00265153">
      <w:pPr>
        <w:ind w:left="180"/>
      </w:pPr>
      <w:r>
        <w:t xml:space="preserve">Для обеспечения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воспитательного процесса и полноценного усвоения учащимися учебной программы, в школе в соответствии с учебными планами устанавливаются следующие основные виды работы:</w:t>
      </w:r>
    </w:p>
    <w:p w:rsidR="00685943" w:rsidRDefault="00685943" w:rsidP="00685943">
      <w:pPr>
        <w:pStyle w:val="a7"/>
        <w:numPr>
          <w:ilvl w:val="0"/>
          <w:numId w:val="4"/>
        </w:numPr>
      </w:pPr>
      <w:r>
        <w:t>Групповые и индивидуальные занятия с преподавателе</w:t>
      </w:r>
      <w:proofErr w:type="gramStart"/>
      <w:r>
        <w:t>м(</w:t>
      </w:r>
      <w:proofErr w:type="gramEnd"/>
      <w:r>
        <w:t>урок);</w:t>
      </w:r>
    </w:p>
    <w:p w:rsidR="00685943" w:rsidRDefault="00685943" w:rsidP="00685943">
      <w:pPr>
        <w:pStyle w:val="a7"/>
        <w:numPr>
          <w:ilvl w:val="0"/>
          <w:numId w:val="4"/>
        </w:numPr>
      </w:pPr>
      <w:r>
        <w:t>Самостоятельная</w:t>
      </w:r>
      <w:r w:rsidR="005E64B3">
        <w:t xml:space="preserve"> </w:t>
      </w:r>
      <w:r>
        <w:t>(домашняя</w:t>
      </w:r>
      <w:r w:rsidR="005E64B3">
        <w:t xml:space="preserve">) </w:t>
      </w:r>
      <w:r>
        <w:t>работа учащихся;</w:t>
      </w:r>
    </w:p>
    <w:p w:rsidR="00685943" w:rsidRDefault="00685943" w:rsidP="00685943">
      <w:pPr>
        <w:pStyle w:val="a7"/>
        <w:numPr>
          <w:ilvl w:val="0"/>
          <w:numId w:val="4"/>
        </w:numPr>
      </w:pPr>
      <w:r>
        <w:t>Выступления на концертах, на зачетах, экзам</w:t>
      </w:r>
      <w:r w:rsidR="005E64B3">
        <w:t>е</w:t>
      </w:r>
      <w:r>
        <w:t>нах.</w:t>
      </w:r>
    </w:p>
    <w:p w:rsidR="00685943" w:rsidRDefault="00685943" w:rsidP="00685943">
      <w:r>
        <w:t xml:space="preserve">    Продолжительность учебного года- 36 недель.</w:t>
      </w:r>
    </w:p>
    <w:p w:rsidR="00685943" w:rsidRDefault="00685943" w:rsidP="00685943">
      <w:pPr>
        <w:jc w:val="center"/>
        <w:rPr>
          <w:b/>
          <w:sz w:val="28"/>
          <w:szCs w:val="28"/>
        </w:rPr>
      </w:pPr>
    </w:p>
    <w:p w:rsidR="00685943" w:rsidRDefault="00685943" w:rsidP="00685943">
      <w:pPr>
        <w:jc w:val="center"/>
        <w:rPr>
          <w:b/>
          <w:sz w:val="28"/>
          <w:szCs w:val="28"/>
        </w:rPr>
      </w:pPr>
    </w:p>
    <w:p w:rsidR="00685943" w:rsidRDefault="00685943" w:rsidP="00685943">
      <w:pPr>
        <w:jc w:val="center"/>
        <w:rPr>
          <w:b/>
          <w:sz w:val="28"/>
          <w:szCs w:val="28"/>
        </w:rPr>
      </w:pPr>
    </w:p>
    <w:p w:rsidR="00685943" w:rsidRDefault="00685943" w:rsidP="00685943">
      <w:pPr>
        <w:jc w:val="center"/>
        <w:rPr>
          <w:b/>
          <w:sz w:val="28"/>
          <w:szCs w:val="28"/>
        </w:rPr>
      </w:pPr>
    </w:p>
    <w:p w:rsidR="00685943" w:rsidRPr="007C3BD3" w:rsidRDefault="00685943" w:rsidP="00685943">
      <w:pPr>
        <w:jc w:val="center"/>
        <w:rPr>
          <w:b/>
          <w:sz w:val="28"/>
          <w:szCs w:val="28"/>
        </w:rPr>
      </w:pPr>
      <w:r w:rsidRPr="007C3BD3">
        <w:rPr>
          <w:b/>
          <w:sz w:val="28"/>
          <w:szCs w:val="28"/>
        </w:rPr>
        <w:t>Типовой учебный план детской музыкальной школы</w:t>
      </w:r>
    </w:p>
    <w:p w:rsidR="00685943" w:rsidRPr="007C3BD3" w:rsidRDefault="00685943" w:rsidP="00685943">
      <w:pPr>
        <w:jc w:val="center"/>
        <w:rPr>
          <w:b/>
          <w:sz w:val="28"/>
          <w:szCs w:val="28"/>
        </w:rPr>
      </w:pPr>
      <w:r w:rsidRPr="007C3BD3">
        <w:rPr>
          <w:b/>
          <w:sz w:val="28"/>
          <w:szCs w:val="28"/>
        </w:rPr>
        <w:t>«Инструментальные классы»</w:t>
      </w:r>
    </w:p>
    <w:p w:rsidR="00685943" w:rsidRPr="007C3BD3" w:rsidRDefault="00685943" w:rsidP="00685943">
      <w:pPr>
        <w:jc w:val="center"/>
        <w:rPr>
          <w:b/>
          <w:sz w:val="28"/>
          <w:szCs w:val="28"/>
        </w:rPr>
      </w:pPr>
      <w:r w:rsidRPr="007C3BD3">
        <w:rPr>
          <w:b/>
          <w:sz w:val="28"/>
          <w:szCs w:val="28"/>
        </w:rPr>
        <w:t>Срок обучения- 5 лет</w:t>
      </w:r>
    </w:p>
    <w:p w:rsidR="0041287C" w:rsidRDefault="0041287C" w:rsidP="00685943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31"/>
        <w:gridCol w:w="1960"/>
        <w:gridCol w:w="1131"/>
        <w:gridCol w:w="1131"/>
        <w:gridCol w:w="1131"/>
        <w:gridCol w:w="1132"/>
        <w:gridCol w:w="1132"/>
        <w:gridCol w:w="1423"/>
      </w:tblGrid>
      <w:tr w:rsidR="00E242FC" w:rsidTr="00E242FC">
        <w:trPr>
          <w:trHeight w:val="623"/>
        </w:trPr>
        <w:tc>
          <w:tcPr>
            <w:tcW w:w="509" w:type="dxa"/>
            <w:vMerge w:val="restart"/>
          </w:tcPr>
          <w:p w:rsidR="00E242FC" w:rsidRDefault="00E242FC" w:rsidP="00685943">
            <w:pPr>
              <w:jc w:val="center"/>
              <w:rPr>
                <w:b/>
                <w:sz w:val="28"/>
                <w:szCs w:val="28"/>
              </w:rPr>
            </w:pPr>
          </w:p>
          <w:p w:rsidR="00E242FC" w:rsidRDefault="00E242FC" w:rsidP="006859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E242FC" w:rsidRPr="00E242FC" w:rsidRDefault="00E242FC" w:rsidP="00685943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73" w:type="dxa"/>
            <w:vMerge w:val="restart"/>
          </w:tcPr>
          <w:p w:rsidR="00E242FC" w:rsidRPr="0041287C" w:rsidRDefault="00E242FC" w:rsidP="0041287C">
            <w:pPr>
              <w:rPr>
                <w:b/>
                <w:sz w:val="24"/>
                <w:szCs w:val="24"/>
              </w:rPr>
            </w:pPr>
            <w:r w:rsidRPr="0041287C">
              <w:rPr>
                <w:b/>
                <w:sz w:val="24"/>
                <w:szCs w:val="24"/>
              </w:rPr>
              <w:t>Наименование предметов</w:t>
            </w:r>
            <w:proofErr w:type="gramStart"/>
            <w:r w:rsidR="0041287C">
              <w:rPr>
                <w:b/>
                <w:sz w:val="24"/>
                <w:szCs w:val="24"/>
              </w:rPr>
              <w:t>.</w:t>
            </w:r>
            <w:proofErr w:type="gramEnd"/>
            <w:r w:rsidRPr="0041287C">
              <w:rPr>
                <w:b/>
                <w:sz w:val="24"/>
                <w:szCs w:val="24"/>
              </w:rPr>
              <w:t xml:space="preserve"> </w:t>
            </w:r>
            <w:r w:rsidR="0041287C">
              <w:rPr>
                <w:b/>
                <w:sz w:val="24"/>
                <w:szCs w:val="24"/>
              </w:rPr>
              <w:t>К</w:t>
            </w:r>
            <w:r w:rsidRPr="0041287C">
              <w:rPr>
                <w:b/>
                <w:sz w:val="24"/>
                <w:szCs w:val="24"/>
              </w:rPr>
              <w:t>ласс</w:t>
            </w:r>
            <w:r w:rsidR="0041287C">
              <w:rPr>
                <w:b/>
                <w:sz w:val="24"/>
                <w:szCs w:val="24"/>
              </w:rPr>
              <w:t>ы</w:t>
            </w:r>
          </w:p>
        </w:tc>
        <w:tc>
          <w:tcPr>
            <w:tcW w:w="5907" w:type="dxa"/>
            <w:gridSpan w:val="5"/>
          </w:tcPr>
          <w:p w:rsidR="00E242FC" w:rsidRPr="0041287C" w:rsidRDefault="00E242FC" w:rsidP="00685943">
            <w:pPr>
              <w:jc w:val="center"/>
              <w:rPr>
                <w:b/>
                <w:sz w:val="24"/>
                <w:szCs w:val="24"/>
              </w:rPr>
            </w:pPr>
            <w:r w:rsidRPr="0041287C">
              <w:rPr>
                <w:b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1182" w:type="dxa"/>
            <w:vMerge w:val="restart"/>
          </w:tcPr>
          <w:p w:rsidR="00E242FC" w:rsidRPr="0041287C" w:rsidRDefault="00E242FC" w:rsidP="00685943">
            <w:pPr>
              <w:jc w:val="center"/>
              <w:rPr>
                <w:b/>
                <w:sz w:val="24"/>
                <w:szCs w:val="24"/>
              </w:rPr>
            </w:pPr>
            <w:r w:rsidRPr="0041287C">
              <w:rPr>
                <w:b/>
                <w:sz w:val="24"/>
                <w:szCs w:val="24"/>
              </w:rPr>
              <w:t>Экзамены проводятся в  классах</w:t>
            </w:r>
          </w:p>
        </w:tc>
      </w:tr>
      <w:tr w:rsidR="00E242FC" w:rsidTr="007C3BD3">
        <w:trPr>
          <w:trHeight w:val="757"/>
        </w:trPr>
        <w:tc>
          <w:tcPr>
            <w:tcW w:w="509" w:type="dxa"/>
            <w:vMerge/>
          </w:tcPr>
          <w:p w:rsidR="00E242FC" w:rsidRDefault="00E242FC" w:rsidP="006859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3" w:type="dxa"/>
            <w:vMerge/>
          </w:tcPr>
          <w:p w:rsidR="00E242FC" w:rsidRDefault="00E242FC" w:rsidP="006859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E242FC" w:rsidRPr="0041287C" w:rsidRDefault="00E242FC" w:rsidP="006859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181" w:type="dxa"/>
          </w:tcPr>
          <w:p w:rsidR="00E242FC" w:rsidRPr="0041287C" w:rsidRDefault="00E242FC" w:rsidP="006859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181" w:type="dxa"/>
          </w:tcPr>
          <w:p w:rsidR="00E242FC" w:rsidRPr="0041287C" w:rsidRDefault="00E242FC" w:rsidP="006859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182" w:type="dxa"/>
          </w:tcPr>
          <w:p w:rsidR="00E242FC" w:rsidRPr="0041287C" w:rsidRDefault="00E242FC" w:rsidP="006859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82" w:type="dxa"/>
          </w:tcPr>
          <w:p w:rsidR="00E242FC" w:rsidRPr="0041287C" w:rsidRDefault="00E242FC" w:rsidP="006859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182" w:type="dxa"/>
            <w:vMerge/>
          </w:tcPr>
          <w:p w:rsidR="00E242FC" w:rsidRDefault="00E242FC" w:rsidP="006859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287C" w:rsidTr="007C3BD3">
        <w:trPr>
          <w:trHeight w:val="765"/>
        </w:trPr>
        <w:tc>
          <w:tcPr>
            <w:tcW w:w="509" w:type="dxa"/>
          </w:tcPr>
          <w:p w:rsidR="00685943" w:rsidRPr="00E242FC" w:rsidRDefault="00E242FC" w:rsidP="00685943">
            <w:pPr>
              <w:jc w:val="center"/>
              <w:rPr>
                <w:b/>
                <w:sz w:val="24"/>
                <w:szCs w:val="24"/>
              </w:rPr>
            </w:pPr>
            <w:r w:rsidRPr="00E242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73" w:type="dxa"/>
          </w:tcPr>
          <w:p w:rsidR="00685943" w:rsidRPr="00E242FC" w:rsidRDefault="00E242FC" w:rsidP="00685943">
            <w:pPr>
              <w:jc w:val="center"/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Музыкальный инструмент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2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2</w:t>
            </w:r>
          </w:p>
        </w:tc>
        <w:tc>
          <w:tcPr>
            <w:tcW w:w="1182" w:type="dxa"/>
          </w:tcPr>
          <w:p w:rsidR="00685943" w:rsidRPr="0041287C" w:rsidRDefault="00E242FC" w:rsidP="006859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 w:rsidRPr="0041287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</w:tr>
      <w:tr w:rsidR="0041287C" w:rsidTr="007C3BD3">
        <w:trPr>
          <w:trHeight w:val="704"/>
        </w:trPr>
        <w:tc>
          <w:tcPr>
            <w:tcW w:w="509" w:type="dxa"/>
          </w:tcPr>
          <w:p w:rsidR="00685943" w:rsidRPr="00E242FC" w:rsidRDefault="00E242FC" w:rsidP="00685943">
            <w:pPr>
              <w:jc w:val="center"/>
              <w:rPr>
                <w:b/>
                <w:sz w:val="24"/>
                <w:szCs w:val="24"/>
              </w:rPr>
            </w:pPr>
            <w:r w:rsidRPr="00E242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73" w:type="dxa"/>
          </w:tcPr>
          <w:p w:rsidR="00685943" w:rsidRPr="00E242FC" w:rsidRDefault="00E242FC" w:rsidP="00685943">
            <w:pPr>
              <w:jc w:val="center"/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Муз</w:t>
            </w:r>
            <w:proofErr w:type="gramStart"/>
            <w:r w:rsidRPr="00E242FC">
              <w:rPr>
                <w:sz w:val="24"/>
                <w:szCs w:val="24"/>
              </w:rPr>
              <w:t>.</w:t>
            </w:r>
            <w:proofErr w:type="gramEnd"/>
            <w:r w:rsidRPr="00E242FC">
              <w:rPr>
                <w:sz w:val="24"/>
                <w:szCs w:val="24"/>
              </w:rPr>
              <w:t xml:space="preserve"> </w:t>
            </w:r>
            <w:proofErr w:type="gramStart"/>
            <w:r w:rsidRPr="00E242FC">
              <w:rPr>
                <w:sz w:val="24"/>
                <w:szCs w:val="24"/>
              </w:rPr>
              <w:t>г</w:t>
            </w:r>
            <w:proofErr w:type="gramEnd"/>
            <w:r w:rsidRPr="00E242FC">
              <w:rPr>
                <w:sz w:val="24"/>
                <w:szCs w:val="24"/>
              </w:rPr>
              <w:t>рамота и сольфеджио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4"/>
                <w:szCs w:val="24"/>
              </w:rPr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1182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1182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1182" w:type="dxa"/>
          </w:tcPr>
          <w:p w:rsidR="00685943" w:rsidRPr="00E242FC" w:rsidRDefault="00E242FC" w:rsidP="0068594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III, V</w:t>
            </w:r>
          </w:p>
        </w:tc>
      </w:tr>
      <w:tr w:rsidR="0041287C" w:rsidTr="007C3BD3">
        <w:trPr>
          <w:trHeight w:val="829"/>
        </w:trPr>
        <w:tc>
          <w:tcPr>
            <w:tcW w:w="509" w:type="dxa"/>
          </w:tcPr>
          <w:p w:rsidR="00685943" w:rsidRPr="00E242FC" w:rsidRDefault="00E242FC" w:rsidP="00685943">
            <w:pPr>
              <w:jc w:val="center"/>
              <w:rPr>
                <w:b/>
                <w:sz w:val="24"/>
                <w:szCs w:val="24"/>
              </w:rPr>
            </w:pPr>
            <w:r w:rsidRPr="00E242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73" w:type="dxa"/>
          </w:tcPr>
          <w:p w:rsidR="00685943" w:rsidRPr="00E242FC" w:rsidRDefault="00E242FC" w:rsidP="00E242FC">
            <w:pPr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Хор, оркестр ансамбля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3</w:t>
            </w:r>
          </w:p>
        </w:tc>
        <w:tc>
          <w:tcPr>
            <w:tcW w:w="1182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3</w:t>
            </w:r>
          </w:p>
        </w:tc>
        <w:tc>
          <w:tcPr>
            <w:tcW w:w="1182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3</w:t>
            </w:r>
          </w:p>
        </w:tc>
        <w:tc>
          <w:tcPr>
            <w:tcW w:w="1182" w:type="dxa"/>
          </w:tcPr>
          <w:p w:rsidR="00685943" w:rsidRDefault="00685943" w:rsidP="006859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287C" w:rsidTr="007C3BD3">
        <w:trPr>
          <w:trHeight w:val="855"/>
        </w:trPr>
        <w:tc>
          <w:tcPr>
            <w:tcW w:w="509" w:type="dxa"/>
          </w:tcPr>
          <w:p w:rsidR="00685943" w:rsidRPr="00E242FC" w:rsidRDefault="00E242FC" w:rsidP="00685943">
            <w:pPr>
              <w:jc w:val="center"/>
              <w:rPr>
                <w:b/>
                <w:sz w:val="24"/>
                <w:szCs w:val="24"/>
              </w:rPr>
            </w:pPr>
            <w:r w:rsidRPr="00E242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73" w:type="dxa"/>
          </w:tcPr>
          <w:p w:rsidR="00685943" w:rsidRPr="00E242FC" w:rsidRDefault="00E242FC" w:rsidP="00685943">
            <w:pPr>
              <w:jc w:val="center"/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-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2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2" w:type="dxa"/>
          </w:tcPr>
          <w:p w:rsidR="00685943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2" w:type="dxa"/>
          </w:tcPr>
          <w:p w:rsidR="00685943" w:rsidRDefault="00685943" w:rsidP="006859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42FC" w:rsidTr="007C3BD3">
        <w:trPr>
          <w:trHeight w:val="839"/>
        </w:trPr>
        <w:tc>
          <w:tcPr>
            <w:tcW w:w="509" w:type="dxa"/>
          </w:tcPr>
          <w:p w:rsidR="00E242FC" w:rsidRPr="00E242FC" w:rsidRDefault="00E242FC" w:rsidP="00685943">
            <w:pPr>
              <w:jc w:val="center"/>
              <w:rPr>
                <w:b/>
                <w:sz w:val="24"/>
                <w:szCs w:val="24"/>
              </w:rPr>
            </w:pPr>
            <w:r w:rsidRPr="00E242F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73" w:type="dxa"/>
          </w:tcPr>
          <w:p w:rsidR="00E242FC" w:rsidRPr="00E242FC" w:rsidRDefault="00E242FC" w:rsidP="00685943">
            <w:pPr>
              <w:jc w:val="center"/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1181" w:type="dxa"/>
          </w:tcPr>
          <w:p w:rsidR="00E242FC" w:rsidRPr="0041287C" w:rsidRDefault="0041287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E242FC" w:rsidRPr="0041287C" w:rsidRDefault="0041287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1" w:type="dxa"/>
          </w:tcPr>
          <w:p w:rsidR="00E242FC" w:rsidRPr="0041287C" w:rsidRDefault="0041287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2" w:type="dxa"/>
          </w:tcPr>
          <w:p w:rsidR="00E242FC" w:rsidRPr="0041287C" w:rsidRDefault="0041287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2" w:type="dxa"/>
          </w:tcPr>
          <w:p w:rsidR="00E242FC" w:rsidRPr="0041287C" w:rsidRDefault="00E242FC" w:rsidP="00685943">
            <w:pPr>
              <w:jc w:val="center"/>
              <w:rPr>
                <w:sz w:val="28"/>
                <w:szCs w:val="28"/>
              </w:rPr>
            </w:pPr>
            <w:r w:rsidRPr="0041287C">
              <w:rPr>
                <w:sz w:val="28"/>
                <w:szCs w:val="28"/>
              </w:rPr>
              <w:t>1</w:t>
            </w:r>
          </w:p>
        </w:tc>
        <w:tc>
          <w:tcPr>
            <w:tcW w:w="1182" w:type="dxa"/>
          </w:tcPr>
          <w:p w:rsidR="00E242FC" w:rsidRDefault="00E242FC" w:rsidP="0068594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1287C" w:rsidRDefault="0041287C" w:rsidP="00685943">
      <w:pPr>
        <w:jc w:val="center"/>
        <w:rPr>
          <w:b/>
          <w:sz w:val="28"/>
          <w:szCs w:val="28"/>
        </w:rPr>
      </w:pPr>
    </w:p>
    <w:p w:rsidR="00685943" w:rsidRPr="007C3BD3" w:rsidRDefault="0041287C" w:rsidP="0041287C">
      <w:r w:rsidRPr="007C3BD3">
        <w:t xml:space="preserve">В </w:t>
      </w:r>
      <w:r w:rsidRPr="007C3BD3">
        <w:rPr>
          <w:lang w:val="en-US"/>
        </w:rPr>
        <w:t>VI</w:t>
      </w:r>
      <w:r w:rsidRPr="007C3BD3">
        <w:t xml:space="preserve"> классе по решению дирекции педсовета зачисляются учащиеся проявившие способности и склонность к продолжению профессионального образования.</w:t>
      </w:r>
    </w:p>
    <w:p w:rsidR="007C3BD3" w:rsidRDefault="007C3BD3" w:rsidP="0041287C">
      <w:pPr>
        <w:jc w:val="center"/>
        <w:rPr>
          <w:sz w:val="28"/>
          <w:szCs w:val="28"/>
        </w:rPr>
      </w:pPr>
    </w:p>
    <w:p w:rsidR="007C3BD3" w:rsidRDefault="007C3BD3" w:rsidP="0041287C">
      <w:pPr>
        <w:jc w:val="center"/>
        <w:rPr>
          <w:sz w:val="28"/>
          <w:szCs w:val="28"/>
        </w:rPr>
      </w:pPr>
    </w:p>
    <w:p w:rsidR="007C3BD3" w:rsidRDefault="007C3BD3" w:rsidP="0041287C">
      <w:pPr>
        <w:jc w:val="center"/>
        <w:rPr>
          <w:sz w:val="28"/>
          <w:szCs w:val="28"/>
        </w:rPr>
      </w:pPr>
    </w:p>
    <w:p w:rsidR="007C3BD3" w:rsidRDefault="007C3BD3" w:rsidP="0041287C">
      <w:pPr>
        <w:jc w:val="center"/>
        <w:rPr>
          <w:sz w:val="28"/>
          <w:szCs w:val="28"/>
        </w:rPr>
      </w:pPr>
    </w:p>
    <w:p w:rsidR="007C3BD3" w:rsidRDefault="007C3BD3" w:rsidP="0041287C">
      <w:pPr>
        <w:jc w:val="center"/>
        <w:rPr>
          <w:sz w:val="28"/>
          <w:szCs w:val="28"/>
        </w:rPr>
      </w:pPr>
    </w:p>
    <w:p w:rsidR="007C3BD3" w:rsidRDefault="007C3BD3" w:rsidP="0041287C">
      <w:pPr>
        <w:jc w:val="center"/>
        <w:rPr>
          <w:sz w:val="28"/>
          <w:szCs w:val="28"/>
        </w:rPr>
      </w:pPr>
    </w:p>
    <w:p w:rsidR="007C3BD3" w:rsidRDefault="007C3BD3" w:rsidP="0041287C">
      <w:pPr>
        <w:jc w:val="center"/>
        <w:rPr>
          <w:sz w:val="28"/>
          <w:szCs w:val="28"/>
        </w:rPr>
      </w:pPr>
    </w:p>
    <w:p w:rsidR="007C3BD3" w:rsidRDefault="007C3BD3" w:rsidP="0041287C">
      <w:pPr>
        <w:jc w:val="center"/>
        <w:rPr>
          <w:sz w:val="28"/>
          <w:szCs w:val="28"/>
        </w:rPr>
      </w:pPr>
    </w:p>
    <w:p w:rsidR="007C3BD3" w:rsidRDefault="007C3BD3" w:rsidP="0041287C">
      <w:pPr>
        <w:jc w:val="center"/>
        <w:rPr>
          <w:sz w:val="28"/>
          <w:szCs w:val="28"/>
        </w:rPr>
      </w:pPr>
    </w:p>
    <w:p w:rsidR="0041287C" w:rsidRPr="005E64B3" w:rsidRDefault="0041287C" w:rsidP="0041287C">
      <w:pPr>
        <w:jc w:val="center"/>
        <w:rPr>
          <w:b/>
          <w:sz w:val="28"/>
          <w:szCs w:val="28"/>
        </w:rPr>
      </w:pPr>
      <w:r w:rsidRPr="005E64B3">
        <w:rPr>
          <w:b/>
          <w:sz w:val="28"/>
          <w:szCs w:val="28"/>
        </w:rPr>
        <w:t>Типовой учебный план детской музыкальной школы</w:t>
      </w:r>
    </w:p>
    <w:p w:rsidR="0041287C" w:rsidRPr="005E64B3" w:rsidRDefault="0041287C" w:rsidP="0041287C">
      <w:pPr>
        <w:jc w:val="center"/>
        <w:rPr>
          <w:b/>
          <w:sz w:val="28"/>
          <w:szCs w:val="28"/>
        </w:rPr>
      </w:pPr>
      <w:r w:rsidRPr="005E64B3">
        <w:rPr>
          <w:b/>
          <w:sz w:val="28"/>
          <w:szCs w:val="28"/>
        </w:rPr>
        <w:t xml:space="preserve"> «Фортепианное отделение» </w:t>
      </w:r>
    </w:p>
    <w:p w:rsidR="0041287C" w:rsidRPr="005E64B3" w:rsidRDefault="0041287C" w:rsidP="0041287C">
      <w:pPr>
        <w:jc w:val="center"/>
        <w:rPr>
          <w:b/>
          <w:sz w:val="28"/>
          <w:szCs w:val="28"/>
        </w:rPr>
      </w:pPr>
      <w:r w:rsidRPr="005E64B3">
        <w:rPr>
          <w:b/>
          <w:sz w:val="28"/>
          <w:szCs w:val="28"/>
        </w:rPr>
        <w:t>Срок обучения- 7 лет</w:t>
      </w:r>
    </w:p>
    <w:p w:rsidR="007C3BD3" w:rsidRDefault="007C3BD3" w:rsidP="0041287C">
      <w:pPr>
        <w:jc w:val="center"/>
        <w:rPr>
          <w:sz w:val="28"/>
          <w:szCs w:val="28"/>
        </w:rPr>
      </w:pPr>
    </w:p>
    <w:p w:rsidR="007C3BD3" w:rsidRPr="007C3BD3" w:rsidRDefault="007C3BD3" w:rsidP="00A85882">
      <w:pPr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2357"/>
        <w:gridCol w:w="704"/>
        <w:gridCol w:w="720"/>
        <w:gridCol w:w="736"/>
        <w:gridCol w:w="739"/>
        <w:gridCol w:w="724"/>
        <w:gridCol w:w="739"/>
        <w:gridCol w:w="754"/>
        <w:gridCol w:w="1423"/>
      </w:tblGrid>
      <w:tr w:rsidR="00A85882" w:rsidTr="00A85882">
        <w:trPr>
          <w:trHeight w:val="1130"/>
        </w:trPr>
        <w:tc>
          <w:tcPr>
            <w:tcW w:w="675" w:type="dxa"/>
            <w:vMerge w:val="restart"/>
          </w:tcPr>
          <w:p w:rsidR="00A85882" w:rsidRDefault="00A85882" w:rsidP="00C16938">
            <w:pPr>
              <w:jc w:val="center"/>
              <w:rPr>
                <w:b/>
                <w:sz w:val="28"/>
                <w:szCs w:val="28"/>
              </w:rPr>
            </w:pPr>
          </w:p>
          <w:p w:rsidR="00A85882" w:rsidRDefault="00A85882" w:rsidP="00C169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85882" w:rsidRPr="00E242FC" w:rsidRDefault="00A85882" w:rsidP="00C16938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57" w:type="dxa"/>
            <w:vMerge w:val="restart"/>
          </w:tcPr>
          <w:p w:rsidR="00A85882" w:rsidRPr="0041287C" w:rsidRDefault="00A85882" w:rsidP="00A85882">
            <w:pPr>
              <w:jc w:val="center"/>
              <w:rPr>
                <w:b/>
              </w:rPr>
            </w:pPr>
            <w:r w:rsidRPr="0041287C">
              <w:rPr>
                <w:b/>
              </w:rPr>
              <w:t>Наименование предметов.</w:t>
            </w:r>
          </w:p>
          <w:p w:rsidR="00A85882" w:rsidRPr="0041287C" w:rsidRDefault="00A85882" w:rsidP="00A85882">
            <w:pPr>
              <w:jc w:val="center"/>
              <w:rPr>
                <w:b/>
              </w:rPr>
            </w:pPr>
            <w:r w:rsidRPr="0041287C">
              <w:rPr>
                <w:b/>
              </w:rPr>
              <w:t>Классы</w:t>
            </w:r>
          </w:p>
          <w:p w:rsidR="00A85882" w:rsidRDefault="00A85882" w:rsidP="00A85882">
            <w:pPr>
              <w:jc w:val="center"/>
            </w:pPr>
          </w:p>
        </w:tc>
        <w:tc>
          <w:tcPr>
            <w:tcW w:w="5116" w:type="dxa"/>
            <w:gridSpan w:val="7"/>
          </w:tcPr>
          <w:p w:rsidR="00A85882" w:rsidRDefault="00A85882" w:rsidP="0041287C">
            <w:pPr>
              <w:jc w:val="center"/>
            </w:pPr>
            <w:r w:rsidRPr="0041287C">
              <w:rPr>
                <w:b/>
                <w:sz w:val="24"/>
                <w:szCs w:val="24"/>
              </w:rPr>
              <w:t>Количество учебных часов в неделю</w:t>
            </w:r>
          </w:p>
        </w:tc>
        <w:tc>
          <w:tcPr>
            <w:tcW w:w="1423" w:type="dxa"/>
            <w:vMerge w:val="restart"/>
          </w:tcPr>
          <w:p w:rsidR="00A85882" w:rsidRDefault="00A85882" w:rsidP="0041287C">
            <w:pPr>
              <w:jc w:val="center"/>
            </w:pPr>
            <w:r w:rsidRPr="0041287C">
              <w:rPr>
                <w:b/>
                <w:sz w:val="24"/>
                <w:szCs w:val="24"/>
              </w:rPr>
              <w:t>Экзамены проводятся в  классах</w:t>
            </w:r>
          </w:p>
        </w:tc>
      </w:tr>
      <w:tr w:rsidR="00A85882" w:rsidTr="00A85882">
        <w:trPr>
          <w:trHeight w:val="645"/>
        </w:trPr>
        <w:tc>
          <w:tcPr>
            <w:tcW w:w="675" w:type="dxa"/>
            <w:vMerge/>
          </w:tcPr>
          <w:p w:rsidR="00A85882" w:rsidRDefault="00A85882" w:rsidP="0041287C">
            <w:pPr>
              <w:jc w:val="center"/>
            </w:pPr>
          </w:p>
        </w:tc>
        <w:tc>
          <w:tcPr>
            <w:tcW w:w="2357" w:type="dxa"/>
            <w:vMerge/>
          </w:tcPr>
          <w:p w:rsidR="00A85882" w:rsidRPr="0041287C" w:rsidRDefault="00A85882" w:rsidP="00C169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:rsidR="00A85882" w:rsidRPr="0041287C" w:rsidRDefault="00A85882" w:rsidP="00C169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20" w:type="dxa"/>
          </w:tcPr>
          <w:p w:rsidR="00A85882" w:rsidRPr="0041287C" w:rsidRDefault="00A85882" w:rsidP="00C169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6" w:type="dxa"/>
          </w:tcPr>
          <w:p w:rsidR="00A85882" w:rsidRPr="0041287C" w:rsidRDefault="00A85882" w:rsidP="00C169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39" w:type="dxa"/>
          </w:tcPr>
          <w:p w:rsidR="00A85882" w:rsidRPr="0041287C" w:rsidRDefault="00A85882" w:rsidP="00C169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724" w:type="dxa"/>
          </w:tcPr>
          <w:p w:rsidR="00A85882" w:rsidRPr="0041287C" w:rsidRDefault="00A85882" w:rsidP="00C169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739" w:type="dxa"/>
          </w:tcPr>
          <w:p w:rsidR="00A85882" w:rsidRPr="007C3BD3" w:rsidRDefault="00A85882" w:rsidP="00C1693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754" w:type="dxa"/>
          </w:tcPr>
          <w:p w:rsidR="00A85882" w:rsidRPr="0041287C" w:rsidRDefault="00A85882" w:rsidP="00C169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1423" w:type="dxa"/>
            <w:vMerge/>
          </w:tcPr>
          <w:p w:rsidR="00A85882" w:rsidRDefault="00A85882" w:rsidP="0041287C">
            <w:pPr>
              <w:jc w:val="center"/>
            </w:pPr>
          </w:p>
        </w:tc>
      </w:tr>
      <w:tr w:rsidR="00A85882" w:rsidTr="00A85882">
        <w:trPr>
          <w:trHeight w:val="573"/>
        </w:trPr>
        <w:tc>
          <w:tcPr>
            <w:tcW w:w="675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2357" w:type="dxa"/>
          </w:tcPr>
          <w:p w:rsidR="00A85882" w:rsidRPr="00E242FC" w:rsidRDefault="00A85882" w:rsidP="00C16938">
            <w:pPr>
              <w:jc w:val="center"/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Музыкальный инструмент</w:t>
            </w:r>
          </w:p>
        </w:tc>
        <w:tc>
          <w:tcPr>
            <w:tcW w:w="704" w:type="dxa"/>
          </w:tcPr>
          <w:p w:rsidR="00A85882" w:rsidRDefault="00A85882" w:rsidP="0041287C">
            <w:pPr>
              <w:jc w:val="center"/>
            </w:pPr>
            <w:r>
              <w:t>2</w:t>
            </w:r>
          </w:p>
        </w:tc>
        <w:tc>
          <w:tcPr>
            <w:tcW w:w="720" w:type="dxa"/>
          </w:tcPr>
          <w:p w:rsidR="00A85882" w:rsidRDefault="00A85882" w:rsidP="0041287C">
            <w:pPr>
              <w:jc w:val="center"/>
            </w:pPr>
            <w:r>
              <w:t>2</w:t>
            </w:r>
          </w:p>
        </w:tc>
        <w:tc>
          <w:tcPr>
            <w:tcW w:w="736" w:type="dxa"/>
          </w:tcPr>
          <w:p w:rsidR="00A85882" w:rsidRDefault="00A85882" w:rsidP="0041287C">
            <w:pPr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A85882" w:rsidRDefault="00A85882" w:rsidP="0041287C">
            <w:pPr>
              <w:jc w:val="center"/>
            </w:pPr>
            <w:r>
              <w:t>2</w:t>
            </w: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>
              <w:t>2</w:t>
            </w:r>
          </w:p>
        </w:tc>
        <w:tc>
          <w:tcPr>
            <w:tcW w:w="754" w:type="dxa"/>
          </w:tcPr>
          <w:p w:rsidR="00A85882" w:rsidRDefault="00A85882" w:rsidP="0041287C">
            <w:pPr>
              <w:jc w:val="center"/>
            </w:pPr>
            <w:r>
              <w:t>2</w:t>
            </w:r>
          </w:p>
        </w:tc>
        <w:tc>
          <w:tcPr>
            <w:tcW w:w="1423" w:type="dxa"/>
          </w:tcPr>
          <w:p w:rsidR="00A85882" w:rsidRPr="00A85882" w:rsidRDefault="00A85882" w:rsidP="004128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</w:tr>
      <w:tr w:rsidR="00A85882" w:rsidTr="00A85882">
        <w:trPr>
          <w:trHeight w:val="553"/>
        </w:trPr>
        <w:tc>
          <w:tcPr>
            <w:tcW w:w="675" w:type="dxa"/>
          </w:tcPr>
          <w:p w:rsidR="00A85882" w:rsidRDefault="00A85882" w:rsidP="0041287C">
            <w:pPr>
              <w:jc w:val="center"/>
            </w:pPr>
            <w:r>
              <w:t>2</w:t>
            </w:r>
          </w:p>
        </w:tc>
        <w:tc>
          <w:tcPr>
            <w:tcW w:w="2357" w:type="dxa"/>
          </w:tcPr>
          <w:p w:rsidR="00A85882" w:rsidRPr="00E242FC" w:rsidRDefault="00A85882" w:rsidP="00C16938">
            <w:pPr>
              <w:jc w:val="center"/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Муз</w:t>
            </w:r>
            <w:proofErr w:type="gramStart"/>
            <w:r w:rsidRPr="00E242FC">
              <w:rPr>
                <w:sz w:val="24"/>
                <w:szCs w:val="24"/>
              </w:rPr>
              <w:t>.</w:t>
            </w:r>
            <w:proofErr w:type="gramEnd"/>
            <w:r w:rsidRPr="00E242FC">
              <w:rPr>
                <w:sz w:val="24"/>
                <w:szCs w:val="24"/>
              </w:rPr>
              <w:t xml:space="preserve"> </w:t>
            </w:r>
            <w:proofErr w:type="gramStart"/>
            <w:r w:rsidRPr="00E242FC">
              <w:rPr>
                <w:sz w:val="24"/>
                <w:szCs w:val="24"/>
              </w:rPr>
              <w:t>г</w:t>
            </w:r>
            <w:proofErr w:type="gramEnd"/>
            <w:r w:rsidRPr="00E242FC">
              <w:rPr>
                <w:sz w:val="24"/>
                <w:szCs w:val="24"/>
              </w:rPr>
              <w:t>рамота и сольфеджио</w:t>
            </w:r>
          </w:p>
        </w:tc>
        <w:tc>
          <w:tcPr>
            <w:tcW w:w="704" w:type="dxa"/>
          </w:tcPr>
          <w:p w:rsidR="00A85882" w:rsidRDefault="00A85882" w:rsidP="0041287C">
            <w:pPr>
              <w:jc w:val="center"/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720" w:type="dxa"/>
          </w:tcPr>
          <w:p w:rsidR="00A85882" w:rsidRDefault="00A85882" w:rsidP="0041287C">
            <w:pPr>
              <w:jc w:val="center"/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736" w:type="dxa"/>
          </w:tcPr>
          <w:p w:rsidR="00A85882" w:rsidRDefault="00A85882" w:rsidP="0041287C">
            <w:pPr>
              <w:jc w:val="center"/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724" w:type="dxa"/>
          </w:tcPr>
          <w:p w:rsidR="00A85882" w:rsidRDefault="00A85882" w:rsidP="0041287C">
            <w:pPr>
              <w:jc w:val="center"/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754" w:type="dxa"/>
          </w:tcPr>
          <w:p w:rsidR="00A85882" w:rsidRDefault="00A85882" w:rsidP="0041287C">
            <w:pPr>
              <w:jc w:val="center"/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1423" w:type="dxa"/>
          </w:tcPr>
          <w:p w:rsidR="00A85882" w:rsidRPr="00A85882" w:rsidRDefault="00A85882" w:rsidP="004128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V, VII</w:t>
            </w:r>
          </w:p>
        </w:tc>
      </w:tr>
      <w:tr w:rsidR="00A85882" w:rsidTr="00A85882">
        <w:trPr>
          <w:trHeight w:val="561"/>
        </w:trPr>
        <w:tc>
          <w:tcPr>
            <w:tcW w:w="675" w:type="dxa"/>
          </w:tcPr>
          <w:p w:rsidR="00A85882" w:rsidRDefault="00A85882" w:rsidP="0041287C">
            <w:pPr>
              <w:jc w:val="center"/>
            </w:pPr>
            <w:r>
              <w:t>3</w:t>
            </w:r>
          </w:p>
        </w:tc>
        <w:tc>
          <w:tcPr>
            <w:tcW w:w="2357" w:type="dxa"/>
          </w:tcPr>
          <w:p w:rsidR="00A85882" w:rsidRPr="00E242FC" w:rsidRDefault="00A85882" w:rsidP="00C16938">
            <w:pPr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Хор, оркестр ансамбля</w:t>
            </w:r>
          </w:p>
        </w:tc>
        <w:tc>
          <w:tcPr>
            <w:tcW w:w="704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36" w:type="dxa"/>
          </w:tcPr>
          <w:p w:rsidR="00A85882" w:rsidRDefault="00A85882" w:rsidP="0041287C">
            <w:pPr>
              <w:jc w:val="center"/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 w:rsidRPr="0041287C">
              <w:rPr>
                <w:sz w:val="24"/>
                <w:szCs w:val="24"/>
                <w:lang w:val="en-US"/>
              </w:rPr>
              <w:t>1</w:t>
            </w:r>
            <w:r w:rsidRPr="0041287C">
              <w:rPr>
                <w:sz w:val="24"/>
                <w:szCs w:val="24"/>
              </w:rPr>
              <w:t>,5</w:t>
            </w:r>
          </w:p>
        </w:tc>
        <w:tc>
          <w:tcPr>
            <w:tcW w:w="724" w:type="dxa"/>
          </w:tcPr>
          <w:p w:rsidR="00A85882" w:rsidRDefault="00A85882" w:rsidP="0041287C">
            <w:pPr>
              <w:jc w:val="center"/>
            </w:pPr>
            <w:r>
              <w:t>3</w:t>
            </w: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>
              <w:t>3</w:t>
            </w:r>
          </w:p>
        </w:tc>
        <w:tc>
          <w:tcPr>
            <w:tcW w:w="754" w:type="dxa"/>
          </w:tcPr>
          <w:p w:rsidR="00A85882" w:rsidRDefault="00A85882" w:rsidP="0041287C">
            <w:pPr>
              <w:jc w:val="center"/>
            </w:pPr>
            <w:r>
              <w:t>3</w:t>
            </w:r>
          </w:p>
        </w:tc>
        <w:tc>
          <w:tcPr>
            <w:tcW w:w="1423" w:type="dxa"/>
          </w:tcPr>
          <w:p w:rsidR="00A85882" w:rsidRDefault="00A85882" w:rsidP="0041287C">
            <w:pPr>
              <w:jc w:val="center"/>
            </w:pPr>
          </w:p>
        </w:tc>
      </w:tr>
      <w:tr w:rsidR="00A85882" w:rsidTr="00A85882">
        <w:trPr>
          <w:trHeight w:val="541"/>
        </w:trPr>
        <w:tc>
          <w:tcPr>
            <w:tcW w:w="675" w:type="dxa"/>
          </w:tcPr>
          <w:p w:rsidR="00A85882" w:rsidRDefault="00A85882" w:rsidP="0041287C">
            <w:pPr>
              <w:jc w:val="center"/>
            </w:pPr>
            <w:r>
              <w:t>4</w:t>
            </w:r>
          </w:p>
        </w:tc>
        <w:tc>
          <w:tcPr>
            <w:tcW w:w="2357" w:type="dxa"/>
          </w:tcPr>
          <w:p w:rsidR="00A85882" w:rsidRPr="00E242FC" w:rsidRDefault="00A85882" w:rsidP="00C16938">
            <w:pPr>
              <w:jc w:val="center"/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Музыкальная литература</w:t>
            </w:r>
          </w:p>
        </w:tc>
        <w:tc>
          <w:tcPr>
            <w:tcW w:w="704" w:type="dxa"/>
          </w:tcPr>
          <w:p w:rsidR="00A85882" w:rsidRDefault="00A85882" w:rsidP="0041287C">
            <w:pPr>
              <w:jc w:val="center"/>
            </w:pPr>
          </w:p>
        </w:tc>
        <w:tc>
          <w:tcPr>
            <w:tcW w:w="720" w:type="dxa"/>
          </w:tcPr>
          <w:p w:rsidR="00A85882" w:rsidRDefault="00A85882" w:rsidP="0041287C">
            <w:pPr>
              <w:jc w:val="center"/>
            </w:pPr>
          </w:p>
        </w:tc>
        <w:tc>
          <w:tcPr>
            <w:tcW w:w="736" w:type="dxa"/>
          </w:tcPr>
          <w:p w:rsidR="00A85882" w:rsidRDefault="00A85882" w:rsidP="0041287C">
            <w:pPr>
              <w:jc w:val="center"/>
            </w:pP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1423" w:type="dxa"/>
          </w:tcPr>
          <w:p w:rsidR="00A85882" w:rsidRDefault="00A85882" w:rsidP="0041287C">
            <w:pPr>
              <w:jc w:val="center"/>
            </w:pPr>
          </w:p>
        </w:tc>
      </w:tr>
      <w:tr w:rsidR="00A85882" w:rsidTr="00A85882">
        <w:trPr>
          <w:trHeight w:val="705"/>
        </w:trPr>
        <w:tc>
          <w:tcPr>
            <w:tcW w:w="675" w:type="dxa"/>
          </w:tcPr>
          <w:p w:rsidR="00A85882" w:rsidRDefault="00A85882" w:rsidP="0041287C">
            <w:pPr>
              <w:jc w:val="center"/>
            </w:pPr>
            <w:r>
              <w:t>5</w:t>
            </w:r>
          </w:p>
        </w:tc>
        <w:tc>
          <w:tcPr>
            <w:tcW w:w="2357" w:type="dxa"/>
          </w:tcPr>
          <w:p w:rsidR="00A85882" w:rsidRPr="00E242FC" w:rsidRDefault="00A85882" w:rsidP="00C16938">
            <w:pPr>
              <w:jc w:val="center"/>
              <w:rPr>
                <w:sz w:val="24"/>
                <w:szCs w:val="24"/>
              </w:rPr>
            </w:pPr>
            <w:r w:rsidRPr="00E242FC">
              <w:rPr>
                <w:sz w:val="24"/>
                <w:szCs w:val="24"/>
              </w:rPr>
              <w:t>Предмет по выбору</w:t>
            </w:r>
          </w:p>
        </w:tc>
        <w:tc>
          <w:tcPr>
            <w:tcW w:w="704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36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24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39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754" w:type="dxa"/>
          </w:tcPr>
          <w:p w:rsidR="00A85882" w:rsidRDefault="00A85882" w:rsidP="0041287C">
            <w:pPr>
              <w:jc w:val="center"/>
            </w:pPr>
            <w:r>
              <w:t>1</w:t>
            </w:r>
          </w:p>
        </w:tc>
        <w:tc>
          <w:tcPr>
            <w:tcW w:w="1423" w:type="dxa"/>
          </w:tcPr>
          <w:p w:rsidR="00A85882" w:rsidRDefault="00A85882" w:rsidP="0041287C">
            <w:pPr>
              <w:jc w:val="center"/>
            </w:pPr>
          </w:p>
        </w:tc>
      </w:tr>
    </w:tbl>
    <w:p w:rsidR="0041287C" w:rsidRDefault="0041287C" w:rsidP="0041287C">
      <w:pPr>
        <w:jc w:val="center"/>
      </w:pPr>
    </w:p>
    <w:p w:rsidR="00A85882" w:rsidRDefault="00A85882" w:rsidP="00A85882">
      <w:r>
        <w:t xml:space="preserve">В </w:t>
      </w:r>
      <w:r>
        <w:rPr>
          <w:lang w:val="en-US"/>
        </w:rPr>
        <w:t>VIII</w:t>
      </w:r>
      <w:r w:rsidRPr="00A85882">
        <w:t xml:space="preserve"> </w:t>
      </w:r>
      <w:r>
        <w:t>класс по решению дирекции, педсовета зачисляются учащиеся, проявившие способности и склонность к продолжению профессионального образования.</w:t>
      </w:r>
    </w:p>
    <w:p w:rsidR="00A85882" w:rsidRDefault="00A85882" w:rsidP="00A85882">
      <w:r>
        <w:t>Предметы по выбору, с учетом пожеланий учащихся (родителей), утверждается дирекцией (педсоветом).</w:t>
      </w:r>
    </w:p>
    <w:p w:rsidR="002F2036" w:rsidRDefault="002F2036" w:rsidP="00A85882">
      <w:proofErr w:type="gramStart"/>
      <w:r>
        <w:t xml:space="preserve">Примерный перечень предметов по выбору: ритмика, ансамбль, музыкальный инструмент, аккомпанемент, импровизация, сочинение, теория, гармония, основы </w:t>
      </w:r>
      <w:proofErr w:type="spellStart"/>
      <w:r>
        <w:t>дирижирования</w:t>
      </w:r>
      <w:proofErr w:type="spellEnd"/>
      <w:r>
        <w:t xml:space="preserve"> и др.</w:t>
      </w:r>
      <w:proofErr w:type="gramEnd"/>
    </w:p>
    <w:p w:rsidR="002F2036" w:rsidRDefault="002F2036" w:rsidP="00A85882">
      <w:r w:rsidRPr="002F2036">
        <w:rPr>
          <w:sz w:val="28"/>
          <w:szCs w:val="28"/>
        </w:rPr>
        <w:t>Примечания к учебному плану</w:t>
      </w:r>
    </w:p>
    <w:p w:rsidR="002F2036" w:rsidRDefault="002F2036" w:rsidP="002F2036">
      <w:pPr>
        <w:pStyle w:val="a7"/>
        <w:numPr>
          <w:ilvl w:val="0"/>
          <w:numId w:val="5"/>
        </w:numPr>
      </w:pPr>
      <w:r>
        <w:t>Количественный состав групп по сольфеджио, музыкальной литературе в среднем по 6 чел.</w:t>
      </w:r>
    </w:p>
    <w:p w:rsidR="002F2036" w:rsidRDefault="002F2036" w:rsidP="002F2036">
      <w:pPr>
        <w:ind w:left="360"/>
      </w:pPr>
      <w:r>
        <w:lastRenderedPageBreak/>
        <w:t xml:space="preserve">В школах ведущих занятия на 2- </w:t>
      </w:r>
      <w:proofErr w:type="spellStart"/>
      <w:r>
        <w:t>х</w:t>
      </w:r>
      <w:proofErr w:type="spellEnd"/>
      <w:r>
        <w:t xml:space="preserve"> языках допускается составу групп по этим же предметам от 5 человек.</w:t>
      </w:r>
    </w:p>
    <w:p w:rsidR="002F2036" w:rsidRDefault="002F2036" w:rsidP="002F2036">
      <w:pPr>
        <w:ind w:left="360"/>
      </w:pPr>
      <w:r>
        <w:t>Количественный состав по хору в среднем 12 чел. По оркестру и ансамбля в среднем 6 чел.</w:t>
      </w:r>
    </w:p>
    <w:p w:rsidR="002F2036" w:rsidRDefault="002F2036" w:rsidP="002F2036">
      <w:pPr>
        <w:pStyle w:val="a7"/>
        <w:numPr>
          <w:ilvl w:val="0"/>
          <w:numId w:val="5"/>
        </w:numPr>
      </w:pPr>
      <w:r>
        <w:t>Помимо регулярных занятий оркестра и хора, п</w:t>
      </w:r>
      <w:r w:rsidR="00BE4BBC">
        <w:t xml:space="preserve">редусмотренных учебным планом, </w:t>
      </w:r>
      <w:r>
        <w:t xml:space="preserve"> 1 раз </w:t>
      </w:r>
      <w:r w:rsidR="00BE4BBC">
        <w:t>в месяц проводятся 2-х часовые сводные занятия оркестра (так же и хора, отдельно – младшего и старшего).</w:t>
      </w:r>
    </w:p>
    <w:p w:rsidR="00BE4BBC" w:rsidRDefault="00BE4BBC" w:rsidP="002F2036">
      <w:pPr>
        <w:pStyle w:val="a7"/>
        <w:numPr>
          <w:ilvl w:val="0"/>
          <w:numId w:val="5"/>
        </w:numPr>
      </w:pPr>
      <w:r>
        <w:t>Помимо педагогических часов, указанных в учебном плане, необходимо предусмотреть: педагогические часы для проведения сводных занятий оркестра, хоров и ансамблей.</w:t>
      </w:r>
    </w:p>
    <w:p w:rsidR="00BE4BBC" w:rsidRDefault="00BE4BBC" w:rsidP="00BE4BBC">
      <w:pPr>
        <w:ind w:left="360"/>
      </w:pPr>
      <w:r>
        <w:t xml:space="preserve">  Концертмейстерские часы:</w:t>
      </w:r>
    </w:p>
    <w:p w:rsidR="00BE4BBC" w:rsidRDefault="00BE4BBC" w:rsidP="00BE4BBC">
      <w:pPr>
        <w:ind w:left="360"/>
      </w:pPr>
      <w:r>
        <w:t>Для проведения групповых занятий с хорами в соответствии с учебным планом и сводных занятий (по два часа в месяц); для проведения занятий по предметам «Музыкальный инструмент» (кроме фортепиано и аккордеона) из расчета 1 час в неделю на каждого ученика; для проведения занятий по предметам по выбору.</w:t>
      </w:r>
    </w:p>
    <w:p w:rsidR="00BE4BBC" w:rsidRPr="002F2036" w:rsidRDefault="00BE4BBC" w:rsidP="00BE4BBC">
      <w:pPr>
        <w:ind w:left="360"/>
      </w:pPr>
      <w:r>
        <w:t xml:space="preserve">Сроки начала и окончания учебного года, каникул должны совпадать со </w:t>
      </w:r>
      <w:r w:rsidR="005E64B3">
        <w:t>сроками,</w:t>
      </w:r>
      <w:r>
        <w:t xml:space="preserve"> устанавливаемыми для общеобразовательных школ.</w:t>
      </w:r>
    </w:p>
    <w:sectPr w:rsidR="00BE4BBC" w:rsidRPr="002F2036" w:rsidSect="00AB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D4E" w:rsidRDefault="00C23D4E" w:rsidP="003E5B4A">
      <w:pPr>
        <w:spacing w:after="0" w:line="240" w:lineRule="auto"/>
      </w:pPr>
      <w:r>
        <w:separator/>
      </w:r>
    </w:p>
  </w:endnote>
  <w:endnote w:type="continuationSeparator" w:id="0">
    <w:p w:rsidR="00C23D4E" w:rsidRDefault="00C23D4E" w:rsidP="003E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D4E" w:rsidRDefault="00C23D4E" w:rsidP="003E5B4A">
      <w:pPr>
        <w:spacing w:after="0" w:line="240" w:lineRule="auto"/>
      </w:pPr>
      <w:r>
        <w:separator/>
      </w:r>
    </w:p>
  </w:footnote>
  <w:footnote w:type="continuationSeparator" w:id="0">
    <w:p w:rsidR="00C23D4E" w:rsidRDefault="00C23D4E" w:rsidP="003E5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B25"/>
    <w:multiLevelType w:val="hybridMultilevel"/>
    <w:tmpl w:val="3EACE0C0"/>
    <w:lvl w:ilvl="0" w:tplc="EA4045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48B42A4"/>
    <w:multiLevelType w:val="hybridMultilevel"/>
    <w:tmpl w:val="93FA8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D073E"/>
    <w:multiLevelType w:val="hybridMultilevel"/>
    <w:tmpl w:val="7C006CA2"/>
    <w:lvl w:ilvl="0" w:tplc="14069A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C5E49D3"/>
    <w:multiLevelType w:val="hybridMultilevel"/>
    <w:tmpl w:val="307C7486"/>
    <w:lvl w:ilvl="0" w:tplc="6570DC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60E7802"/>
    <w:multiLevelType w:val="hybridMultilevel"/>
    <w:tmpl w:val="C2D0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AC0"/>
    <w:rsid w:val="00062196"/>
    <w:rsid w:val="00265153"/>
    <w:rsid w:val="002F2036"/>
    <w:rsid w:val="00383D40"/>
    <w:rsid w:val="003E3F43"/>
    <w:rsid w:val="003E5B4A"/>
    <w:rsid w:val="0041287C"/>
    <w:rsid w:val="004135D4"/>
    <w:rsid w:val="005E64B3"/>
    <w:rsid w:val="00685943"/>
    <w:rsid w:val="007C3BD3"/>
    <w:rsid w:val="0086168D"/>
    <w:rsid w:val="0088303C"/>
    <w:rsid w:val="009F70C5"/>
    <w:rsid w:val="00A85882"/>
    <w:rsid w:val="00AB2577"/>
    <w:rsid w:val="00BE4BBC"/>
    <w:rsid w:val="00C23D4E"/>
    <w:rsid w:val="00DF6AC0"/>
    <w:rsid w:val="00E242FC"/>
    <w:rsid w:val="00F74AE4"/>
    <w:rsid w:val="00FF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B4A"/>
  </w:style>
  <w:style w:type="paragraph" w:styleId="a5">
    <w:name w:val="footer"/>
    <w:basedOn w:val="a"/>
    <w:link w:val="a6"/>
    <w:uiPriority w:val="99"/>
    <w:semiHidden/>
    <w:unhideWhenUsed/>
    <w:rsid w:val="003E5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B4A"/>
  </w:style>
  <w:style w:type="paragraph" w:styleId="a7">
    <w:name w:val="List Paragraph"/>
    <w:basedOn w:val="a"/>
    <w:uiPriority w:val="34"/>
    <w:qFormat/>
    <w:rsid w:val="003E5B4A"/>
    <w:pPr>
      <w:ind w:left="720"/>
      <w:contextualSpacing/>
    </w:pPr>
  </w:style>
  <w:style w:type="table" w:styleId="a8">
    <w:name w:val="Table Grid"/>
    <w:basedOn w:val="a1"/>
    <w:uiPriority w:val="59"/>
    <w:rsid w:val="00685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2019-02-15T06:02:00Z</dcterms:created>
  <dcterms:modified xsi:type="dcterms:W3CDTF">2019-02-18T07:38:00Z</dcterms:modified>
</cp:coreProperties>
</file>